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BD" w:rsidRPr="00F84EFD" w:rsidRDefault="00D957BD" w:rsidP="00D957BD">
      <w:pPr>
        <w:spacing w:after="0" w:line="240" w:lineRule="auto"/>
        <w:rPr>
          <w:b/>
        </w:rPr>
      </w:pPr>
      <w:r w:rsidRPr="00F84EFD">
        <w:rPr>
          <w:b/>
        </w:rPr>
        <w:t>PRESS R</w:t>
      </w:r>
      <w:r>
        <w:rPr>
          <w:b/>
        </w:rPr>
        <w:t>E</w:t>
      </w:r>
      <w:r w:rsidRPr="00F84EFD">
        <w:rPr>
          <w:b/>
        </w:rPr>
        <w:t>LEASE – for immediate release</w:t>
      </w:r>
      <w:r w:rsidRPr="00F84EFD">
        <w:rPr>
          <w:b/>
        </w:rPr>
        <w:tab/>
      </w:r>
      <w:r w:rsidRPr="00F84EFD">
        <w:rPr>
          <w:b/>
        </w:rPr>
        <w:tab/>
      </w:r>
      <w:r w:rsidRPr="00F84EFD">
        <w:rPr>
          <w:b/>
        </w:rPr>
        <w:tab/>
      </w:r>
      <w:r>
        <w:tab/>
      </w:r>
      <w:r>
        <w:tab/>
      </w:r>
      <w:r>
        <w:rPr>
          <w:b/>
        </w:rPr>
        <w:t xml:space="preserve">       </w:t>
      </w:r>
      <w:r w:rsidR="007B5F87">
        <w:rPr>
          <w:b/>
        </w:rPr>
        <w:tab/>
      </w:r>
      <w:r w:rsidR="007B5F87">
        <w:rPr>
          <w:b/>
        </w:rPr>
        <w:tab/>
        <w:t>March 22, 2024</w:t>
      </w:r>
    </w:p>
    <w:p w:rsidR="00D957BD" w:rsidRDefault="00D957BD" w:rsidP="00D957BD">
      <w:pPr>
        <w:spacing w:after="0" w:line="240" w:lineRule="auto"/>
      </w:pPr>
    </w:p>
    <w:p w:rsidR="00D957BD" w:rsidRDefault="00D957BD" w:rsidP="00D957BD">
      <w:pPr>
        <w:spacing w:after="0" w:line="240" w:lineRule="auto"/>
      </w:pPr>
      <w:r>
        <w:t xml:space="preserve">From: </w:t>
      </w:r>
      <w:r>
        <w:tab/>
        <w:t>Wichita-Sedgwick County Historical Museum</w:t>
      </w:r>
    </w:p>
    <w:p w:rsidR="00D957BD" w:rsidRDefault="00D957BD" w:rsidP="00D957BD">
      <w:pPr>
        <w:spacing w:after="0" w:line="240" w:lineRule="auto"/>
      </w:pPr>
      <w:r>
        <w:tab/>
        <w:t>204 S Main St; Wichita, KS 67202</w:t>
      </w:r>
    </w:p>
    <w:p w:rsidR="00D957BD" w:rsidRDefault="00D957BD" w:rsidP="00D957BD">
      <w:pPr>
        <w:spacing w:after="0" w:line="240" w:lineRule="auto"/>
      </w:pPr>
    </w:p>
    <w:p w:rsidR="00D957BD" w:rsidRDefault="00D957BD" w:rsidP="00D957BD">
      <w:pPr>
        <w:spacing w:after="0" w:line="240" w:lineRule="auto"/>
        <w:rPr>
          <w:b/>
        </w:rPr>
      </w:pPr>
      <w:r>
        <w:rPr>
          <w:b/>
        </w:rPr>
        <w:t>BLOOMFIELD CARILLON CONCERT SERIES AT THE WICHITA-SEDGWICK CO HISTORICAL MUSEUM</w:t>
      </w:r>
    </w:p>
    <w:p w:rsidR="00D957BD" w:rsidRDefault="007B5F87" w:rsidP="00D957BD">
      <w:pPr>
        <w:spacing w:after="0" w:line="240" w:lineRule="auto"/>
        <w:rPr>
          <w:b/>
        </w:rPr>
      </w:pPr>
      <w:r>
        <w:rPr>
          <w:b/>
        </w:rPr>
        <w:t>April 5th</w:t>
      </w:r>
      <w:r w:rsidR="00D957BD">
        <w:rPr>
          <w:b/>
        </w:rPr>
        <w:t xml:space="preserve"> @ 12-1PM</w:t>
      </w:r>
    </w:p>
    <w:p w:rsidR="00D957BD" w:rsidRDefault="00D957BD" w:rsidP="00D957BD">
      <w:pPr>
        <w:spacing w:after="0" w:line="240" w:lineRule="auto"/>
        <w:rPr>
          <w:b/>
        </w:rPr>
      </w:pPr>
      <w:r>
        <w:rPr>
          <w:b/>
        </w:rPr>
        <w:t>Admission FREE</w:t>
      </w:r>
    </w:p>
    <w:p w:rsidR="00D957BD" w:rsidRPr="00F84EFD" w:rsidRDefault="00D957BD" w:rsidP="00D957BD">
      <w:pPr>
        <w:spacing w:after="0" w:line="240" w:lineRule="auto"/>
        <w:rPr>
          <w:b/>
        </w:rPr>
      </w:pPr>
      <w:r>
        <w:rPr>
          <w:b/>
        </w:rPr>
        <w:t xml:space="preserve">Open to the public, </w:t>
      </w:r>
      <w:proofErr w:type="gramStart"/>
      <w:r>
        <w:rPr>
          <w:b/>
        </w:rPr>
        <w:t>All</w:t>
      </w:r>
      <w:proofErr w:type="gramEnd"/>
      <w:r>
        <w:rPr>
          <w:b/>
        </w:rPr>
        <w:t xml:space="preserve"> ages</w:t>
      </w:r>
    </w:p>
    <w:p w:rsidR="00D957BD" w:rsidRDefault="00D957BD" w:rsidP="00D957BD">
      <w:pPr>
        <w:pStyle w:val="PlainText"/>
      </w:pPr>
    </w:p>
    <w:p w:rsidR="00D957BD" w:rsidRDefault="00935BBD" w:rsidP="00D957BD">
      <w:pPr>
        <w:pStyle w:val="PlainText"/>
      </w:pPr>
      <w:r>
        <w:t>Enjoy outdoor music</w:t>
      </w:r>
      <w:r w:rsidR="00D957BD">
        <w:t xml:space="preserve"> the Wichita-Sedgwick County Historical Museum Friday, </w:t>
      </w:r>
      <w:r w:rsidR="007B5F87">
        <w:t xml:space="preserve">April </w:t>
      </w:r>
      <w:proofErr w:type="gramStart"/>
      <w:r w:rsidR="007B5F87">
        <w:t>5</w:t>
      </w:r>
      <w:r w:rsidR="007B5F87" w:rsidRPr="007B5F87">
        <w:rPr>
          <w:vertAlign w:val="superscript"/>
        </w:rPr>
        <w:t>th</w:t>
      </w:r>
      <w:proofErr w:type="gramEnd"/>
      <w:r w:rsidR="00D957BD">
        <w:t xml:space="preserve">, </w:t>
      </w:r>
      <w:r>
        <w:t>with</w:t>
      </w:r>
      <w:r w:rsidR="00D957BD">
        <w:t xml:space="preserve"> a lunchtime concert. From the </w:t>
      </w:r>
      <w:proofErr w:type="gramStart"/>
      <w:r w:rsidR="00D957BD">
        <w:t>5</w:t>
      </w:r>
      <w:r w:rsidR="00D957BD">
        <w:rPr>
          <w:vertAlign w:val="superscript"/>
        </w:rPr>
        <w:t>th</w:t>
      </w:r>
      <w:proofErr w:type="gramEnd"/>
      <w:r w:rsidR="00D957BD">
        <w:t xml:space="preserve"> floor clock tower, the Bloomfield Foundation continues an over half-century t</w:t>
      </w:r>
      <w:r w:rsidR="0054377C">
        <w:t>radition as the</w:t>
      </w:r>
      <w:r w:rsidR="00D957BD">
        <w:t xml:space="preserve"> Carillon will be played from 12-1pm. </w:t>
      </w:r>
    </w:p>
    <w:p w:rsidR="00D957BD" w:rsidRDefault="00D957BD" w:rsidP="00D957BD">
      <w:pPr>
        <w:pStyle w:val="PlainText"/>
      </w:pPr>
    </w:p>
    <w:p w:rsidR="00D957BD" w:rsidRDefault="00935BBD" w:rsidP="00D957BD">
      <w:pPr>
        <w:pStyle w:val="PlainText"/>
      </w:pPr>
      <w:r>
        <w:t>T</w:t>
      </w:r>
      <w:r w:rsidR="00D957BD">
        <w:t xml:space="preserve">he Carillon </w:t>
      </w:r>
      <w:proofErr w:type="gramStart"/>
      <w:r w:rsidR="00D957BD">
        <w:t>can best be heard</w:t>
      </w:r>
      <w:proofErr w:type="gramEnd"/>
      <w:r w:rsidR="00D957BD">
        <w:t xml:space="preserve"> </w:t>
      </w:r>
      <w:r>
        <w:t>in the Museum’s Heritage Square</w:t>
      </w:r>
      <w:r w:rsidR="00D957BD">
        <w:t xml:space="preserve">. </w:t>
      </w:r>
      <w:r>
        <w:t>Bring your lunch or s</w:t>
      </w:r>
      <w:r w:rsidR="007B5F87">
        <w:t>top by a local restaurant for a carryout meal</w:t>
      </w:r>
      <w:r>
        <w:t>,</w:t>
      </w:r>
      <w:r w:rsidR="007B5F87">
        <w:t xml:space="preserve"> and wander down to the Museum for a</w:t>
      </w:r>
      <w:r w:rsidR="00D957BD">
        <w:t xml:space="preserve"> mid-day break inside Heritage Square, or enjoy street side the beautiful sounds </w:t>
      </w:r>
      <w:r w:rsidR="00BD5E98">
        <w:t>of the Carillon b</w:t>
      </w:r>
      <w:bookmarkStart w:id="0" w:name="_GoBack"/>
      <w:bookmarkEnd w:id="0"/>
      <w:r>
        <w:t>ells</w:t>
      </w:r>
      <w:r w:rsidR="00D957BD">
        <w:t>.</w:t>
      </w:r>
    </w:p>
    <w:p w:rsidR="00D957BD" w:rsidRDefault="00D957BD" w:rsidP="00D957BD">
      <w:pPr>
        <w:pStyle w:val="PlainText"/>
      </w:pPr>
    </w:p>
    <w:p w:rsidR="00D957BD" w:rsidRDefault="00D957BD" w:rsidP="00D957BD">
      <w:pPr>
        <w:pStyle w:val="PlainText"/>
        <w:rPr>
          <w:rFonts w:ascii="Segoe UI Historic" w:hAnsi="Segoe UI Historic" w:cs="Segoe UI Historic"/>
          <w:color w:val="050505"/>
          <w:sz w:val="21"/>
          <w:szCs w:val="21"/>
          <w:shd w:val="clear" w:color="auto" w:fill="FFFFFF"/>
        </w:rPr>
      </w:pPr>
      <w:r>
        <w:rPr>
          <w:rFonts w:ascii="Segoe UI Historic" w:hAnsi="Segoe UI Historic" w:cs="Segoe UI Historic"/>
          <w:color w:val="050505"/>
          <w:sz w:val="21"/>
          <w:szCs w:val="21"/>
          <w:shd w:val="clear" w:color="auto" w:fill="FFFFFF"/>
        </w:rPr>
        <w:t xml:space="preserve">The 2023-4 Season </w:t>
      </w:r>
      <w:proofErr w:type="gramStart"/>
      <w:r>
        <w:rPr>
          <w:rFonts w:ascii="Segoe UI Historic" w:hAnsi="Segoe UI Historic" w:cs="Segoe UI Historic"/>
          <w:color w:val="050505"/>
          <w:sz w:val="21"/>
          <w:szCs w:val="21"/>
          <w:shd w:val="clear" w:color="auto" w:fill="FFFFFF"/>
        </w:rPr>
        <w:t>is presented</w:t>
      </w:r>
      <w:proofErr w:type="gramEnd"/>
      <w:r>
        <w:rPr>
          <w:rFonts w:ascii="Segoe UI Historic" w:hAnsi="Segoe UI Historic" w:cs="Segoe UI Historic"/>
          <w:color w:val="050505"/>
          <w:sz w:val="21"/>
          <w:szCs w:val="21"/>
          <w:shd w:val="clear" w:color="auto" w:fill="FFFFFF"/>
        </w:rPr>
        <w:t xml:space="preserve"> under the direction of Lynne Davis, Robert L. Town Distinguished Professor of Organ Wichita State University -- School of Music, funded by The Sam &amp; </w:t>
      </w:r>
      <w:proofErr w:type="spellStart"/>
      <w:r>
        <w:rPr>
          <w:rFonts w:ascii="Segoe UI Historic" w:hAnsi="Segoe UI Historic" w:cs="Segoe UI Historic"/>
          <w:color w:val="050505"/>
          <w:sz w:val="21"/>
          <w:szCs w:val="21"/>
          <w:shd w:val="clear" w:color="auto" w:fill="FFFFFF"/>
        </w:rPr>
        <w:t>Rie</w:t>
      </w:r>
      <w:proofErr w:type="spellEnd"/>
      <w:r>
        <w:rPr>
          <w:rFonts w:ascii="Segoe UI Historic" w:hAnsi="Segoe UI Historic" w:cs="Segoe UI Historic"/>
          <w:color w:val="050505"/>
          <w:sz w:val="21"/>
          <w:szCs w:val="21"/>
          <w:shd w:val="clear" w:color="auto" w:fill="FFFFFF"/>
        </w:rPr>
        <w:t xml:space="preserve"> Bloomfield Foundation. </w:t>
      </w:r>
    </w:p>
    <w:p w:rsidR="00D957BD" w:rsidRDefault="00D957BD" w:rsidP="00D957BD">
      <w:pPr>
        <w:pStyle w:val="PlainText"/>
        <w:rPr>
          <w:rFonts w:ascii="Segoe UI Historic" w:hAnsi="Segoe UI Historic" w:cs="Segoe UI Historic"/>
          <w:color w:val="050505"/>
          <w:sz w:val="21"/>
          <w:szCs w:val="21"/>
          <w:shd w:val="clear" w:color="auto" w:fill="FFFFFF"/>
        </w:rPr>
      </w:pPr>
    </w:p>
    <w:p w:rsidR="00D957BD" w:rsidRDefault="00D957BD" w:rsidP="00D957BD">
      <w:pPr>
        <w:pStyle w:val="PlainText"/>
        <w:rPr>
          <w:rFonts w:ascii="Segoe UI Historic" w:hAnsi="Segoe UI Historic" w:cs="Segoe UI Historic"/>
          <w:color w:val="050505"/>
          <w:sz w:val="21"/>
          <w:szCs w:val="21"/>
          <w:shd w:val="clear" w:color="auto" w:fill="FFFFFF"/>
        </w:rPr>
      </w:pPr>
      <w:r>
        <w:rPr>
          <w:rFonts w:ascii="Segoe UI Historic" w:hAnsi="Segoe UI Historic" w:cs="Segoe UI Historic"/>
          <w:color w:val="050505"/>
          <w:sz w:val="21"/>
          <w:szCs w:val="21"/>
          <w:shd w:val="clear" w:color="auto" w:fill="FFFFFF"/>
        </w:rPr>
        <w:t xml:space="preserve">Upcoming Dates: </w:t>
      </w:r>
    </w:p>
    <w:p w:rsidR="00D957BD" w:rsidRDefault="00D957BD" w:rsidP="00D957BD">
      <w:pPr>
        <w:pStyle w:val="PlainText"/>
      </w:pPr>
      <w:r>
        <w:t>Friday- April 5, 2024</w:t>
      </w:r>
    </w:p>
    <w:p w:rsidR="00D957BD" w:rsidRDefault="00D957BD" w:rsidP="00D957BD">
      <w:pPr>
        <w:spacing w:after="0" w:line="240" w:lineRule="auto"/>
      </w:pPr>
      <w:r>
        <w:t>Friday- May 24, 20</w:t>
      </w:r>
      <w:r w:rsidR="0054377C">
        <w:t>2</w:t>
      </w:r>
      <w:r>
        <w:t>4</w:t>
      </w:r>
    </w:p>
    <w:p w:rsidR="00D957BD" w:rsidRDefault="00D957BD" w:rsidP="00D957BD">
      <w:pPr>
        <w:spacing w:after="0" w:line="240" w:lineRule="auto"/>
      </w:pPr>
      <w:r>
        <w:t>Monday- July 1, 2024</w:t>
      </w:r>
    </w:p>
    <w:p w:rsidR="00D957BD" w:rsidRDefault="00D957BD" w:rsidP="00D957BD">
      <w:pPr>
        <w:spacing w:after="0" w:line="240" w:lineRule="auto"/>
      </w:pPr>
    </w:p>
    <w:p w:rsidR="00D957BD" w:rsidRDefault="00D957BD" w:rsidP="00D957BD">
      <w:pPr>
        <w:spacing w:after="0" w:line="240" w:lineRule="auto"/>
      </w:pPr>
      <w:r>
        <w:t>The Wichita-Sedgwick County Historical Museum is one of America’s leading local history museums and accredited by the American Alliance of Museum since 1972. It has served the community since 1939 and since 1980 has occupied Wichita’s original 1890 City Hall building.</w:t>
      </w:r>
    </w:p>
    <w:p w:rsidR="00D957BD" w:rsidRDefault="00D957BD" w:rsidP="00D957BD">
      <w:pPr>
        <w:spacing w:after="0" w:line="240" w:lineRule="auto"/>
      </w:pPr>
    </w:p>
    <w:p w:rsidR="00D957BD" w:rsidRDefault="00D957BD" w:rsidP="00D957BD">
      <w:pPr>
        <w:spacing w:after="0" w:line="240" w:lineRule="auto"/>
      </w:pPr>
      <w:r w:rsidRPr="005C69FB">
        <w:rPr>
          <w:b/>
        </w:rPr>
        <w:t>Submitted by</w:t>
      </w:r>
      <w:r>
        <w:t xml:space="preserve"> Michelle </w:t>
      </w:r>
      <w:proofErr w:type="spellStart"/>
      <w:r>
        <w:t>Frikken</w:t>
      </w:r>
      <w:proofErr w:type="spellEnd"/>
      <w:r>
        <w:t xml:space="preserve">, Historical Museum Communications: </w:t>
      </w:r>
      <w:hyperlink r:id="rId4" w:history="1">
        <w:r w:rsidRPr="00B74EDC">
          <w:rPr>
            <w:rStyle w:val="Hyperlink"/>
          </w:rPr>
          <w:t>museum@wichitahistory.org</w:t>
        </w:r>
      </w:hyperlink>
      <w:r>
        <w:t xml:space="preserve"> </w:t>
      </w:r>
    </w:p>
    <w:p w:rsidR="00D957BD" w:rsidRDefault="00D957BD" w:rsidP="00D957BD">
      <w:pPr>
        <w:spacing w:after="0" w:line="240" w:lineRule="auto"/>
      </w:pPr>
      <w:r>
        <w:t xml:space="preserve">Wichita-Sedgwick County Historical Museum, 204 S. Main, Wichita, KS 67202 </w:t>
      </w:r>
    </w:p>
    <w:p w:rsidR="00D957BD" w:rsidRDefault="00D957BD" w:rsidP="00D957BD">
      <w:pPr>
        <w:spacing w:after="0" w:line="240" w:lineRule="auto"/>
      </w:pPr>
      <w:r>
        <w:t xml:space="preserve">Contact: 316-265-9314, </w:t>
      </w:r>
      <w:hyperlink r:id="rId5" w:history="1">
        <w:r w:rsidRPr="00B74EDC">
          <w:rPr>
            <w:rStyle w:val="Hyperlink"/>
          </w:rPr>
          <w:t>wschm@wichitahistory.org</w:t>
        </w:r>
      </w:hyperlink>
      <w:r>
        <w:t xml:space="preserve"> </w:t>
      </w:r>
    </w:p>
    <w:p w:rsidR="00D957BD" w:rsidRDefault="00D957BD" w:rsidP="00D957BD">
      <w:pPr>
        <w:spacing w:after="0" w:line="240" w:lineRule="auto"/>
      </w:pPr>
      <w:r>
        <w:t xml:space="preserve">Website: wichitahistory.org for additional information </w:t>
      </w:r>
    </w:p>
    <w:p w:rsidR="00D957BD" w:rsidRDefault="00D957BD" w:rsidP="00D957BD">
      <w:pPr>
        <w:spacing w:after="0" w:line="240" w:lineRule="auto"/>
      </w:pPr>
    </w:p>
    <w:p w:rsidR="00D957BD" w:rsidRDefault="00D957BD" w:rsidP="00D957BD">
      <w:pPr>
        <w:spacing w:after="0" w:line="240" w:lineRule="auto"/>
      </w:pPr>
      <w:r>
        <w:t>Museum Hours: Tuesday – Friday 11:00 am to 4:00 pm; Saturday &amp; Sunday 1:00 to 5:00 pm.</w:t>
      </w:r>
    </w:p>
    <w:p w:rsidR="00D957BD" w:rsidRDefault="00D957BD" w:rsidP="00D957BD">
      <w:pPr>
        <w:spacing w:after="0" w:line="240" w:lineRule="auto"/>
      </w:pPr>
    </w:p>
    <w:p w:rsidR="00D957BD" w:rsidRDefault="00D957BD" w:rsidP="00D957BD">
      <w:pPr>
        <w:spacing w:after="0" w:line="240" w:lineRule="auto"/>
      </w:pPr>
      <w:r>
        <w:t>Supported in part by the City of Wichita and the Board of Commissioners of Sedgwick County Kansas</w:t>
      </w:r>
    </w:p>
    <w:p w:rsidR="00D957BD" w:rsidRDefault="00D957BD" w:rsidP="00D957BD">
      <w:pPr>
        <w:spacing w:after="0" w:line="240" w:lineRule="auto"/>
      </w:pPr>
    </w:p>
    <w:p w:rsidR="00D957BD" w:rsidRDefault="00D957BD" w:rsidP="00D957BD">
      <w:pPr>
        <w:spacing w:after="0" w:line="240" w:lineRule="auto"/>
      </w:pPr>
      <w:r>
        <w:rPr>
          <w:i/>
          <w:iCs/>
          <w:color w:val="222222"/>
        </w:rPr>
        <w:t xml:space="preserve">OUR VISION: To provide a </w:t>
      </w:r>
      <w:proofErr w:type="gramStart"/>
      <w:r>
        <w:rPr>
          <w:i/>
          <w:iCs/>
          <w:color w:val="222222"/>
        </w:rPr>
        <w:t>world class</w:t>
      </w:r>
      <w:proofErr w:type="gramEnd"/>
      <w:r>
        <w:rPr>
          <w:i/>
          <w:iCs/>
          <w:color w:val="222222"/>
        </w:rPr>
        <w:t xml:space="preserve"> museum experience, advancing the understanding and exploration of the rich historical and cultural heritage of Wichita and Sedgwick County Kansas. </w:t>
      </w:r>
    </w:p>
    <w:p w:rsidR="00542978" w:rsidRDefault="00542978"/>
    <w:sectPr w:rsidR="00542978" w:rsidSect="005C69F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BD"/>
    <w:rsid w:val="00542978"/>
    <w:rsid w:val="0054377C"/>
    <w:rsid w:val="007B5F87"/>
    <w:rsid w:val="00935BBD"/>
    <w:rsid w:val="00BD5E98"/>
    <w:rsid w:val="00C3636B"/>
    <w:rsid w:val="00D9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814F6"/>
  <w15:chartTrackingRefBased/>
  <w15:docId w15:val="{F6786CF9-DD60-41CA-806B-9DA142E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57B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957BD"/>
    <w:rPr>
      <w:rFonts w:ascii="Calibri" w:hAnsi="Calibri" w:cs="Calibri"/>
    </w:rPr>
  </w:style>
  <w:style w:type="character" w:styleId="Hyperlink">
    <w:name w:val="Hyperlink"/>
    <w:basedOn w:val="DefaultParagraphFont"/>
    <w:uiPriority w:val="99"/>
    <w:unhideWhenUsed/>
    <w:rsid w:val="00D95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schm@wichitahistory.org" TargetMode="External"/><Relationship Id="rId4" Type="http://schemas.openxmlformats.org/officeDocument/2006/relationships/hyperlink" Target="mailto:museum@wichita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1806</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dc:creator>
  <cp:keywords/>
  <dc:description/>
  <cp:lastModifiedBy>Museum</cp:lastModifiedBy>
  <cp:revision>5</cp:revision>
  <dcterms:created xsi:type="dcterms:W3CDTF">2024-03-13T19:51:00Z</dcterms:created>
  <dcterms:modified xsi:type="dcterms:W3CDTF">2024-03-20T15:45:00Z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f0ef136a3d4f80b96490c4ea6ac49ad1994db3dcc19559c0ae0b0a5083b8b054</vt:lpwstr>
  </property>
</Properties>
</file>